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E8" w:rsidRDefault="002D62E8" w:rsidP="002D62E8">
      <w:pPr>
        <w:spacing w:line="280" w:lineRule="exact"/>
        <w:ind w:firstLineChars="300" w:firstLine="630"/>
        <w:rPr>
          <w:rFonts w:ascii="Times New Roman" w:eastAsia="方正楷体_GBK" w:hAnsi="Times New Roman"/>
          <w:sz w:val="21"/>
          <w:szCs w:val="21"/>
        </w:rPr>
      </w:pPr>
    </w:p>
    <w:p w:rsidR="002D62E8" w:rsidRDefault="002D62E8" w:rsidP="002D62E8">
      <w:pPr>
        <w:ind w:firstLineChars="0" w:firstLine="0"/>
        <w:rPr>
          <w:rFonts w:ascii="Times New Roman" w:eastAsia="方正黑体_GBK" w:hAnsi="Times New Roman"/>
        </w:rPr>
      </w:pPr>
      <w:r>
        <w:rPr>
          <w:rFonts w:ascii="Times New Roman" w:eastAsia="方正黑体_GBK" w:hAnsi="Times New Roman" w:hint="eastAsia"/>
        </w:rPr>
        <w:t>附件</w:t>
      </w:r>
      <w:r>
        <w:rPr>
          <w:rFonts w:ascii="Times New Roman" w:eastAsia="方正黑体_GBK" w:hAnsi="Times New Roman" w:hint="eastAsia"/>
        </w:rPr>
        <w:t xml:space="preserve"> 5</w:t>
      </w:r>
    </w:p>
    <w:p w:rsidR="002D62E8" w:rsidRDefault="00E76BBA" w:rsidP="002D62E8">
      <w:pPr>
        <w:pStyle w:val="1"/>
        <w:spacing w:beforeLines="50" w:before="120" w:afterLines="50"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江苏省口岸中学</w:t>
      </w:r>
      <w:bookmarkStart w:id="0" w:name="_GoBack"/>
      <w:bookmarkEnd w:id="0"/>
      <w:r w:rsidR="002D62E8">
        <w:rPr>
          <w:rFonts w:ascii="Times New Roman" w:hAnsi="Times New Roman" w:hint="eastAsia"/>
        </w:rPr>
        <w:t>公务交通补贴发放明细表</w:t>
      </w:r>
    </w:p>
    <w:p w:rsidR="002D62E8" w:rsidRDefault="002D62E8" w:rsidP="002D62E8">
      <w:pPr>
        <w:ind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单位（盖章）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145"/>
        <w:gridCol w:w="848"/>
        <w:gridCol w:w="1178"/>
        <w:gridCol w:w="1211"/>
        <w:gridCol w:w="1492"/>
      </w:tblGrid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单位及职务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级别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补贴标准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（元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月）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年发放金额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（元）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合计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r w:rsidR="00E76BBA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江苏省口岸中学</w:t>
            </w:r>
            <w:r w:rsidR="00E76BBA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 w:rsidR="00E76BBA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校长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E76BBA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丁骏</w:t>
            </w:r>
            <w:proofErr w:type="gramEnd"/>
            <w:r w:rsidR="002D62E8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E76BBA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副处</w:t>
            </w:r>
            <w:r w:rsidR="002D62E8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E76BBA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1040</w:t>
            </w:r>
            <w:r w:rsidR="002D62E8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r w:rsidR="00E76BBA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12480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2D62E8" w:rsidTr="00394922">
        <w:trPr>
          <w:trHeight w:val="454"/>
          <w:jc w:val="center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62E8" w:rsidRDefault="002D62E8" w:rsidP="0039492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2D62E8" w:rsidRDefault="002D62E8" w:rsidP="002D62E8">
      <w:pPr>
        <w:spacing w:line="40" w:lineRule="exact"/>
        <w:ind w:firstLine="640"/>
        <w:rPr>
          <w:rFonts w:ascii="Times New Roman" w:hAnsi="Times New Roman"/>
        </w:rPr>
        <w:sectPr w:rsidR="002D62E8">
          <w:pgSz w:w="11907" w:h="16840"/>
          <w:pgMar w:top="1985" w:right="1531" w:bottom="1814" w:left="1531" w:header="567" w:footer="1361" w:gutter="0"/>
          <w:pgNumType w:fmt="numberInDash"/>
          <w:cols w:space="720"/>
          <w:docGrid w:linePitch="572" w:charSpace="-525"/>
        </w:sectPr>
      </w:pPr>
    </w:p>
    <w:p w:rsidR="00E64608" w:rsidRDefault="00E64608">
      <w:pPr>
        <w:ind w:firstLine="640"/>
      </w:pPr>
    </w:p>
    <w:sectPr w:rsidR="00E64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E8"/>
    <w:rsid w:val="002D62E8"/>
    <w:rsid w:val="00E64608"/>
    <w:rsid w:val="00E7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F5E082-2DEE-4206-8C1C-B6FFBF19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2E8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2D62E8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2018-04-27T07:45:00Z</dcterms:created>
  <dcterms:modified xsi:type="dcterms:W3CDTF">2018-04-28T01:47:00Z</dcterms:modified>
</cp:coreProperties>
</file>